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AE" w:rsidRDefault="00117AAF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</w:rPr>
      </w:pPr>
      <w:r w:rsidRPr="000C00AE">
        <w:rPr>
          <w:rFonts w:ascii="Bookman Old Style" w:hAnsi="Bookman Old Style" w:cs="Times New Roman"/>
          <w:b/>
          <w:i/>
          <w:color w:val="C00000"/>
          <w:sz w:val="28"/>
          <w:szCs w:val="28"/>
        </w:rPr>
        <w:t xml:space="preserve">Внимание опасность: способы передачи и пути заражения </w:t>
      </w:r>
    </w:p>
    <w:p w:rsidR="00117AAF" w:rsidRPr="000C00AE" w:rsidRDefault="00117AAF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</w:rPr>
      </w:pPr>
      <w:r w:rsidRPr="000C00AE">
        <w:rPr>
          <w:rFonts w:ascii="Bookman Old Style" w:hAnsi="Bookman Old Style" w:cs="Times New Roman"/>
          <w:b/>
          <w:i/>
          <w:color w:val="C00000"/>
          <w:sz w:val="28"/>
          <w:szCs w:val="28"/>
        </w:rPr>
        <w:t xml:space="preserve">ВИЧ-инфекцией. </w:t>
      </w:r>
    </w:p>
    <w:p w:rsidR="00117AAF" w:rsidRDefault="00117AAF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</w:rPr>
      </w:pPr>
      <w:r w:rsidRPr="000C00AE">
        <w:rPr>
          <w:rFonts w:ascii="Bookman Old Style" w:hAnsi="Bookman Old Style" w:cs="Times New Roman"/>
          <w:b/>
          <w:i/>
          <w:color w:val="C00000"/>
          <w:sz w:val="28"/>
          <w:szCs w:val="28"/>
        </w:rPr>
        <w:t>Как защитить себя от ВИЧ инфекции</w:t>
      </w:r>
      <w:r w:rsidR="000C00AE" w:rsidRPr="000C00AE">
        <w:rPr>
          <w:rFonts w:ascii="Bookman Old Style" w:hAnsi="Bookman Old Style" w:cs="Times New Roman"/>
          <w:b/>
          <w:i/>
          <w:color w:val="C00000"/>
          <w:sz w:val="28"/>
          <w:szCs w:val="28"/>
        </w:rPr>
        <w:t>.</w:t>
      </w:r>
    </w:p>
    <w:p w:rsidR="000C00AE" w:rsidRPr="000C00AE" w:rsidRDefault="000C00AE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color w:val="C00000"/>
          <w:sz w:val="28"/>
          <w:szCs w:val="28"/>
        </w:rPr>
      </w:pPr>
    </w:p>
    <w:p w:rsidR="000C00AE" w:rsidRPr="000C00AE" w:rsidRDefault="000C00AE" w:rsidP="000C00AE">
      <w:pPr>
        <w:spacing w:after="0" w:line="240" w:lineRule="auto"/>
        <w:jc w:val="right"/>
        <w:rPr>
          <w:rFonts w:ascii="Bookman Old Style" w:hAnsi="Bookman Old Style" w:cs="Times New Roman"/>
          <w:b/>
        </w:rPr>
      </w:pPr>
      <w:r w:rsidRPr="000C00AE">
        <w:rPr>
          <w:rFonts w:ascii="Bookman Old Style" w:hAnsi="Bookman Old Style" w:cs="Times New Roman"/>
          <w:b/>
        </w:rPr>
        <w:t>Существует тысяча болезней, но здоровье бывает одно (Л.Берне).</w:t>
      </w:r>
    </w:p>
    <w:p w:rsidR="000C00AE" w:rsidRPr="00117AAF" w:rsidRDefault="000C00AE" w:rsidP="000C00AE">
      <w:pPr>
        <w:ind w:left="-851"/>
        <w:jc w:val="center"/>
        <w:rPr>
          <w:rFonts w:ascii="Arno Pro Caption" w:hAnsi="Arno Pro Caption" w:cs="Times New Roman"/>
          <w:b/>
          <w:i/>
          <w:color w:val="C00000"/>
          <w:sz w:val="28"/>
          <w:szCs w:val="28"/>
        </w:rPr>
      </w:pPr>
    </w:p>
    <w:p w:rsidR="00117AAF" w:rsidRDefault="00117AAF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</w:rPr>
      </w:pPr>
      <w:r w:rsidRPr="000C00AE">
        <w:rPr>
          <w:rFonts w:ascii="Bookman Old Style" w:hAnsi="Bookman Old Style" w:cs="Times New Roman"/>
          <w:b/>
          <w:i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-725170</wp:posOffset>
            </wp:positionH>
            <wp:positionV relativeFrom="paragraph">
              <wp:posOffset>194310</wp:posOffset>
            </wp:positionV>
            <wp:extent cx="1912620" cy="1285240"/>
            <wp:effectExtent l="19050" t="0" r="0" b="0"/>
            <wp:wrapTight wrapText="bothSides">
              <wp:wrapPolygon edited="0">
                <wp:start x="-215" y="0"/>
                <wp:lineTo x="-215" y="21130"/>
                <wp:lineTo x="21514" y="21130"/>
                <wp:lineTo x="21514" y="0"/>
                <wp:lineTo x="-215" y="0"/>
              </wp:wrapPolygon>
            </wp:wrapTight>
            <wp:docPr id="8" name="Рисунок 8" descr="D:\Ани\компьютерная зависимость\spid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Ани\компьютерная зависимость\spid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FB0" w:rsidRPr="000C00AE">
        <w:rPr>
          <w:rFonts w:ascii="Bookman Old Style" w:hAnsi="Bookman Old Style" w:cs="Times New Roman"/>
          <w:b/>
          <w:i/>
          <w:u w:val="single"/>
        </w:rPr>
        <w:t>Основные понятия СПИД и ВИ</w:t>
      </w:r>
      <w:r w:rsidR="00E85A37" w:rsidRPr="000C00AE">
        <w:rPr>
          <w:rFonts w:ascii="Bookman Old Style" w:hAnsi="Bookman Old Style" w:cs="Times New Roman"/>
          <w:b/>
          <w:i/>
          <w:u w:val="single"/>
        </w:rPr>
        <w:t>Ч</w:t>
      </w:r>
      <w:proofErr w:type="gramStart"/>
      <w:r w:rsidR="00E85A37" w:rsidRPr="000C00AE">
        <w:rPr>
          <w:rFonts w:ascii="Bookman Old Style" w:hAnsi="Bookman Old Style" w:cs="Times New Roman"/>
          <w:b/>
          <w:i/>
        </w:rPr>
        <w:t xml:space="preserve"> :</w:t>
      </w:r>
      <w:proofErr w:type="gramEnd"/>
    </w:p>
    <w:p w:rsidR="000C00AE" w:rsidRPr="000C00AE" w:rsidRDefault="000C00AE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u w:val="single"/>
        </w:rPr>
      </w:pPr>
    </w:p>
    <w:p w:rsidR="00134FB0" w:rsidRPr="00117AAF" w:rsidRDefault="00134FB0" w:rsidP="000C00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00AE">
        <w:rPr>
          <w:rFonts w:ascii="Bookman Old Style" w:hAnsi="Bookman Old Style" w:cs="Times New Roman"/>
          <w:b/>
          <w:color w:val="C00000"/>
        </w:rPr>
        <w:t>Вирус иммунодефицита человека (ВИЧ)</w:t>
      </w:r>
      <w:r w:rsidRPr="00134FB0">
        <w:rPr>
          <w:rFonts w:ascii="Times New Roman" w:hAnsi="Times New Roman" w:cs="Times New Roman"/>
        </w:rPr>
        <w:t xml:space="preserve"> поражает живые клетки (лимфоциты) и развивается в них. </w:t>
      </w:r>
      <w:r w:rsidR="00117AAF" w:rsidRPr="00117AAF">
        <w:rPr>
          <w:rFonts w:ascii="Times New Roman" w:hAnsi="Times New Roman" w:cs="Times New Roman"/>
        </w:rPr>
        <w:t xml:space="preserve">Вирус </w:t>
      </w:r>
      <w:r w:rsidR="00117AAF" w:rsidRPr="00117AAF">
        <w:rPr>
          <w:rFonts w:ascii="Times New Roman" w:hAnsi="Times New Roman" w:cs="Times New Roman"/>
          <w:bCs/>
        </w:rPr>
        <w:t>поражает разные клетки организма человека, в пе</w:t>
      </w:r>
      <w:r w:rsidR="00117AAF">
        <w:rPr>
          <w:rFonts w:ascii="Times New Roman" w:hAnsi="Times New Roman" w:cs="Times New Roman"/>
          <w:bCs/>
        </w:rPr>
        <w:t xml:space="preserve">рвую очередь – иммунной системы, </w:t>
      </w:r>
      <w:r w:rsidRPr="00134FB0">
        <w:rPr>
          <w:rFonts w:ascii="Times New Roman" w:hAnsi="Times New Roman" w:cs="Times New Roman"/>
        </w:rPr>
        <w:t xml:space="preserve">вызывает медленно текущее заболевание с длительным скрытым (инкубационным) периодом (от момента заражения до появления признаков болезни). Поэтому, проникнув в организм человека, </w:t>
      </w:r>
      <w:proofErr w:type="gramStart"/>
      <w:r w:rsidRPr="00134FB0">
        <w:rPr>
          <w:rFonts w:ascii="Times New Roman" w:hAnsi="Times New Roman" w:cs="Times New Roman"/>
        </w:rPr>
        <w:t>ВИЧ</w:t>
      </w:r>
      <w:proofErr w:type="gramEnd"/>
      <w:r w:rsidRPr="00134FB0">
        <w:rPr>
          <w:rFonts w:ascii="Times New Roman" w:hAnsi="Times New Roman" w:cs="Times New Roman"/>
        </w:rPr>
        <w:t xml:space="preserve"> сначала ничем себя не проявляет. Проходят годы, пока разовьется заболевание СПИД.</w:t>
      </w:r>
    </w:p>
    <w:p w:rsidR="00117AAF" w:rsidRPr="00134FB0" w:rsidRDefault="00117AAF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00AE">
        <w:rPr>
          <w:rFonts w:ascii="Bookman Old Style" w:hAnsi="Bookman Old Style" w:cs="Times New Roman"/>
          <w:b/>
          <w:color w:val="C00000"/>
        </w:rPr>
        <w:t>СПИД</w:t>
      </w:r>
      <w:r w:rsidRPr="00134FB0">
        <w:rPr>
          <w:rFonts w:ascii="Times New Roman" w:hAnsi="Times New Roman" w:cs="Times New Roman"/>
        </w:rPr>
        <w:t xml:space="preserve"> – синдром приобретенного иммунодефицита. Это заболевание вызывается вирусом иммунодефицита человека (ВИЧ). Вирус иммунодефицита человека ослабляет иммунную систему, в результате чего организм теряет возможность противостоять различным заболеваниям. Термином СПИД обозначили конечную стадию ВИЧ-инфекции; она характеризуется поражением иммунной системы человека, на фоне которого развиваются сопутствующие заболевания легких, органов кишечно-желудочного тракта, головного мозга. Болезнь заканчивается смертью. </w:t>
      </w:r>
    </w:p>
    <w:p w:rsidR="00117AAF" w:rsidRPr="00134FB0" w:rsidRDefault="00117AAF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FB0">
        <w:rPr>
          <w:rFonts w:ascii="Times New Roman" w:hAnsi="Times New Roman" w:cs="Times New Roman"/>
        </w:rPr>
        <w:t xml:space="preserve"> Аббревиатура СПИД обозначает Синдром Приобретенного Иммунодефицита.</w:t>
      </w:r>
    </w:p>
    <w:p w:rsidR="00117AAF" w:rsidRDefault="00134FB0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34FB0">
        <w:rPr>
          <w:rFonts w:ascii="Times New Roman" w:hAnsi="Times New Roman" w:cs="Times New Roman"/>
          <w:bCs/>
        </w:rPr>
        <w:t>Люди</w:t>
      </w:r>
      <w:proofErr w:type="gramEnd"/>
      <w:r w:rsidRPr="00134FB0">
        <w:rPr>
          <w:rFonts w:ascii="Times New Roman" w:hAnsi="Times New Roman" w:cs="Times New Roman"/>
          <w:bCs/>
        </w:rPr>
        <w:t xml:space="preserve"> заражённые ВИЧ, называются </w:t>
      </w:r>
      <w:r w:rsidRPr="00117AAF">
        <w:rPr>
          <w:rFonts w:ascii="Arno Pro Caption" w:hAnsi="Arno Pro Caption" w:cs="Times New Roman"/>
          <w:b/>
          <w:bCs/>
          <w:color w:val="C00000"/>
        </w:rPr>
        <w:t>«ВИЧ – инфицированными»</w:t>
      </w:r>
      <w:r w:rsidRPr="00134FB0">
        <w:rPr>
          <w:rFonts w:ascii="Times New Roman" w:hAnsi="Times New Roman" w:cs="Times New Roman"/>
          <w:bCs/>
        </w:rPr>
        <w:t xml:space="preserve">. С момента заражения ВИЧ до развития </w:t>
      </w:r>
      <w:proofErr w:type="spellStart"/>
      <w:r w:rsidRPr="00134FB0">
        <w:rPr>
          <w:rFonts w:ascii="Times New Roman" w:hAnsi="Times New Roman" w:cs="Times New Roman"/>
          <w:bCs/>
        </w:rPr>
        <w:t>СПИДа</w:t>
      </w:r>
      <w:proofErr w:type="spellEnd"/>
      <w:r w:rsidRPr="00134FB0">
        <w:rPr>
          <w:rFonts w:ascii="Times New Roman" w:hAnsi="Times New Roman" w:cs="Times New Roman"/>
          <w:bCs/>
        </w:rPr>
        <w:t xml:space="preserve"> может пройти от 5 до 15 лет. Пока ВИЧ – инфекция не перешла в стадию </w:t>
      </w:r>
      <w:proofErr w:type="spellStart"/>
      <w:r w:rsidRPr="00134FB0">
        <w:rPr>
          <w:rFonts w:ascii="Times New Roman" w:hAnsi="Times New Roman" w:cs="Times New Roman"/>
          <w:bCs/>
        </w:rPr>
        <w:t>СПИДа</w:t>
      </w:r>
      <w:proofErr w:type="spellEnd"/>
      <w:r w:rsidRPr="00134FB0">
        <w:rPr>
          <w:rFonts w:ascii="Times New Roman" w:hAnsi="Times New Roman" w:cs="Times New Roman"/>
          <w:bCs/>
        </w:rPr>
        <w:t>, инфицированный человек может чувствовать себя хорошо, выглядеть здоровым и даже не подозревать, что заражён. Только врач при помощи специального анализа крови может определить, что человек заражён ВИЧ.</w:t>
      </w:r>
    </w:p>
    <w:p w:rsidR="0021458A" w:rsidRDefault="0021458A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u w:val="single"/>
        </w:rPr>
      </w:pPr>
      <w:r w:rsidRPr="000C00AE">
        <w:rPr>
          <w:rFonts w:ascii="Bookman Old Style" w:hAnsi="Bookman Old Style" w:cs="Times New Roman"/>
          <w:b/>
          <w:i/>
          <w:u w:val="single"/>
        </w:rPr>
        <w:t>Течение болезни</w:t>
      </w:r>
      <w:r w:rsidR="00E85A37" w:rsidRPr="000C00AE">
        <w:rPr>
          <w:rFonts w:ascii="Bookman Old Style" w:hAnsi="Bookman Old Style" w:cs="Times New Roman"/>
          <w:b/>
          <w:i/>
          <w:u w:val="single"/>
        </w:rPr>
        <w:t>:</w:t>
      </w:r>
    </w:p>
    <w:p w:rsidR="000C00AE" w:rsidRPr="000C00AE" w:rsidRDefault="000C00AE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u w:val="single"/>
        </w:rPr>
      </w:pPr>
    </w:p>
    <w:p w:rsidR="0021458A" w:rsidRPr="0021458A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58A">
        <w:rPr>
          <w:rFonts w:ascii="Times New Roman" w:hAnsi="Times New Roman" w:cs="Times New Roman"/>
        </w:rPr>
        <w:t>Коварство ВИЧ заключается в том, что, попав в организм, он долгое время никак себя не проявляет, и обнаружить его можно только при лабораторном обследовании. В течение болезни, вызванной вирусом иммунодефицита человека, выделяется несколько стадий:</w:t>
      </w:r>
    </w:p>
    <w:p w:rsidR="0021458A" w:rsidRPr="0021458A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7AAF">
        <w:rPr>
          <w:rFonts w:ascii="Arno Pro Caption" w:hAnsi="Arno Pro Caption" w:cs="Times New Roman"/>
          <w:b/>
          <w:i/>
          <w:color w:val="C00000"/>
        </w:rPr>
        <w:t>Первая стадия</w:t>
      </w:r>
      <w:r w:rsidRPr="0021458A">
        <w:rPr>
          <w:rFonts w:ascii="Times New Roman" w:hAnsi="Times New Roman" w:cs="Times New Roman"/>
        </w:rPr>
        <w:t xml:space="preserve"> – отсутствие </w:t>
      </w:r>
      <w:proofErr w:type="gramStart"/>
      <w:r w:rsidRPr="0021458A">
        <w:rPr>
          <w:rFonts w:ascii="Times New Roman" w:hAnsi="Times New Roman" w:cs="Times New Roman"/>
        </w:rPr>
        <w:t>клинических</w:t>
      </w:r>
      <w:proofErr w:type="gramEnd"/>
      <w:r w:rsidRPr="0021458A">
        <w:rPr>
          <w:rFonts w:ascii="Times New Roman" w:hAnsi="Times New Roman" w:cs="Times New Roman"/>
        </w:rPr>
        <w:t xml:space="preserve"> проявление ВИЧ-инфекции. Эта стадия длится от 2 до 15 лет. Она называется  </w:t>
      </w:r>
      <w:proofErr w:type="spellStart"/>
      <w:r w:rsidRPr="0021458A">
        <w:rPr>
          <w:rFonts w:ascii="Times New Roman" w:hAnsi="Times New Roman" w:cs="Times New Roman"/>
        </w:rPr>
        <w:t>асимптомной</w:t>
      </w:r>
      <w:proofErr w:type="spellEnd"/>
      <w:r w:rsidRPr="0021458A">
        <w:rPr>
          <w:rFonts w:ascii="Times New Roman" w:hAnsi="Times New Roman" w:cs="Times New Roman"/>
        </w:rPr>
        <w:t xml:space="preserve"> инфекцией. Человек может выглядеть и чувствовать себя здоровым и при этом передавать инфекцию другим людям.</w:t>
      </w:r>
    </w:p>
    <w:p w:rsidR="0021458A" w:rsidRPr="0021458A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1A7">
        <w:rPr>
          <w:rFonts w:ascii="Arno Pro Caption" w:hAnsi="Arno Pro Caption" w:cs="Times New Roman"/>
          <w:b/>
          <w:i/>
          <w:color w:val="C00000"/>
        </w:rPr>
        <w:t>Вторая стадия</w:t>
      </w:r>
      <w:r w:rsidRPr="0021458A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21458A">
        <w:rPr>
          <w:rFonts w:ascii="Times New Roman" w:hAnsi="Times New Roman" w:cs="Times New Roman"/>
        </w:rPr>
        <w:t>пре-СПИД</w:t>
      </w:r>
      <w:proofErr w:type="spellEnd"/>
      <w:proofErr w:type="gramEnd"/>
      <w:r w:rsidRPr="0021458A">
        <w:rPr>
          <w:rFonts w:ascii="Times New Roman" w:hAnsi="Times New Roman" w:cs="Times New Roman"/>
        </w:rPr>
        <w:t>. Характеризуется появлением первых симптомов болезни: увеличение лимфатических узлов; потеря массы тела; лихорадка; слабость.</w:t>
      </w:r>
    </w:p>
    <w:p w:rsidR="00134FB0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21A7">
        <w:rPr>
          <w:rFonts w:ascii="Arno Pro Caption" w:hAnsi="Arno Pro Caption" w:cs="Times New Roman"/>
          <w:b/>
          <w:i/>
          <w:color w:val="C00000"/>
        </w:rPr>
        <w:t>Третья стадия – СПИД</w:t>
      </w:r>
      <w:r w:rsidRPr="0021458A">
        <w:rPr>
          <w:rFonts w:ascii="Times New Roman" w:hAnsi="Times New Roman" w:cs="Times New Roman"/>
        </w:rPr>
        <w:t>. Продолжается от нескольких месяцев до 2 лет, заканчивается смертью больного. Характеризуется развитием тяжелых, угрожающих жизни заболеваний, вызванных грибками, бактериями вирусами.</w:t>
      </w:r>
    </w:p>
    <w:p w:rsidR="0021458A" w:rsidRPr="00E85A37" w:rsidRDefault="0021458A" w:rsidP="000C00AE">
      <w:pPr>
        <w:spacing w:after="0" w:line="240" w:lineRule="auto"/>
        <w:jc w:val="both"/>
        <w:rPr>
          <w:rFonts w:ascii="Arno Pro Caption" w:hAnsi="Arno Pro Caption" w:cs="Times New Roman"/>
          <w:b/>
        </w:rPr>
      </w:pPr>
    </w:p>
    <w:p w:rsidR="0021458A" w:rsidRPr="000C00AE" w:rsidRDefault="0021458A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u w:val="single"/>
        </w:rPr>
      </w:pPr>
      <w:r w:rsidRPr="000C00AE">
        <w:rPr>
          <w:rFonts w:ascii="Bookman Old Style" w:hAnsi="Bookman Old Style" w:cs="Times New Roman"/>
          <w:b/>
          <w:i/>
          <w:u w:val="single"/>
        </w:rPr>
        <w:t>Пути передачи ВИЧ инфекции:</w:t>
      </w:r>
    </w:p>
    <w:p w:rsidR="000C00AE" w:rsidRPr="00E85A37" w:rsidRDefault="000C00AE" w:rsidP="000C00AE">
      <w:pPr>
        <w:spacing w:after="0" w:line="240" w:lineRule="auto"/>
        <w:jc w:val="both"/>
        <w:rPr>
          <w:rFonts w:ascii="Arno Pro Caption" w:hAnsi="Arno Pro Caption" w:cs="Times New Roman"/>
          <w:b/>
          <w:i/>
          <w:u w:val="single"/>
        </w:rPr>
      </w:pPr>
    </w:p>
    <w:p w:rsidR="0021458A" w:rsidRPr="0021458A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58A">
        <w:rPr>
          <w:rFonts w:ascii="Times New Roman" w:hAnsi="Times New Roman" w:cs="Times New Roman"/>
        </w:rPr>
        <w:t>ВИЧ не живет в организме животных. Для своей жизнедеятельности и размножения он нуждается в клетках человека, поэтому не может передаться от животных человеку. Это положение было доказано американскими учеными, работавшими в обезьяньем питомнике. В опытах на крысах, мышах, павлинах и кошках ни разу не удалось получить заражение. Следовательно, заразиться вирусом, вызывающим СПИД, можно только от человека, который является источником ВИЧ-инфекции.</w:t>
      </w:r>
    </w:p>
    <w:p w:rsidR="0021458A" w:rsidRPr="0021458A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58A">
        <w:rPr>
          <w:rFonts w:ascii="Times New Roman" w:hAnsi="Times New Roman" w:cs="Times New Roman"/>
        </w:rPr>
        <w:t xml:space="preserve">У ВИЧ-инфицированного человека содержание вируса в различных жидкостях неодинаково. Наибольшее количество вируса, достаточное для заражения другого человека. У </w:t>
      </w:r>
      <w:proofErr w:type="gramStart"/>
      <w:r w:rsidRPr="0021458A">
        <w:rPr>
          <w:rFonts w:ascii="Times New Roman" w:hAnsi="Times New Roman" w:cs="Times New Roman"/>
        </w:rPr>
        <w:t>ВИЧ-инфицированного</w:t>
      </w:r>
      <w:proofErr w:type="gramEnd"/>
      <w:r w:rsidRPr="0021458A">
        <w:rPr>
          <w:rFonts w:ascii="Times New Roman" w:hAnsi="Times New Roman" w:cs="Times New Roman"/>
        </w:rPr>
        <w:t xml:space="preserve"> содержится в крови, сперме, вагинальном секрете, спинномозговой жидкости, грудном молоке.</w:t>
      </w:r>
    </w:p>
    <w:p w:rsidR="00E85A37" w:rsidRDefault="0021458A" w:rsidP="000C00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458A">
        <w:rPr>
          <w:rFonts w:ascii="Times New Roman" w:hAnsi="Times New Roman" w:cs="Times New Roman"/>
          <w:b/>
        </w:rPr>
        <w:t xml:space="preserve">     </w:t>
      </w:r>
    </w:p>
    <w:p w:rsid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00AE" w:rsidRDefault="000C00AE" w:rsidP="000C00AE">
      <w:pPr>
        <w:spacing w:after="0" w:line="240" w:lineRule="auto"/>
        <w:jc w:val="both"/>
        <w:rPr>
          <w:rFonts w:ascii="Bookman Old Style" w:hAnsi="Bookman Old Style" w:cs="Times New Roman"/>
          <w:b/>
          <w:i/>
          <w:color w:val="C00000"/>
        </w:rPr>
      </w:pPr>
    </w:p>
    <w:p w:rsidR="0021458A" w:rsidRPr="000C00AE" w:rsidRDefault="0021458A" w:rsidP="000C00AE">
      <w:pPr>
        <w:spacing w:after="0" w:line="240" w:lineRule="auto"/>
        <w:jc w:val="both"/>
        <w:rPr>
          <w:rFonts w:ascii="Bookman Old Style" w:hAnsi="Bookman Old Style" w:cs="Times New Roman"/>
          <w:b/>
          <w:i/>
          <w:color w:val="C00000"/>
        </w:rPr>
      </w:pPr>
      <w:r w:rsidRPr="000C00AE">
        <w:rPr>
          <w:rFonts w:ascii="Bookman Old Style" w:hAnsi="Bookman Old Style" w:cs="Times New Roman"/>
          <w:b/>
          <w:i/>
          <w:color w:val="C00000"/>
        </w:rPr>
        <w:lastRenderedPageBreak/>
        <w:t>Следовательно, можем говорить о трех путях передачи ВИЧ-инфекции:</w:t>
      </w:r>
    </w:p>
    <w:p w:rsidR="0021458A" w:rsidRP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·   </w:t>
      </w:r>
      <w:proofErr w:type="gramStart"/>
      <w:r w:rsidR="0021458A" w:rsidRPr="00E85A37">
        <w:rPr>
          <w:rFonts w:ascii="Times New Roman" w:hAnsi="Times New Roman" w:cs="Times New Roman"/>
        </w:rPr>
        <w:t>половом</w:t>
      </w:r>
      <w:proofErr w:type="gramEnd"/>
      <w:r w:rsidR="0021458A" w:rsidRPr="00E85A37">
        <w:rPr>
          <w:rFonts w:ascii="Times New Roman" w:hAnsi="Times New Roman" w:cs="Times New Roman"/>
        </w:rPr>
        <w:t>;</w:t>
      </w:r>
    </w:p>
    <w:p w:rsidR="0021458A" w:rsidRP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·   </w:t>
      </w:r>
      <w:proofErr w:type="gramStart"/>
      <w:r w:rsidR="0021458A" w:rsidRPr="00E85A37">
        <w:rPr>
          <w:rFonts w:ascii="Times New Roman" w:hAnsi="Times New Roman" w:cs="Times New Roman"/>
        </w:rPr>
        <w:t>парентеральном</w:t>
      </w:r>
      <w:proofErr w:type="gramEnd"/>
      <w:r w:rsidR="0021458A" w:rsidRPr="00E85A37">
        <w:rPr>
          <w:rFonts w:ascii="Times New Roman" w:hAnsi="Times New Roman" w:cs="Times New Roman"/>
        </w:rPr>
        <w:t xml:space="preserve"> (попадание вируса в кровь);</w:t>
      </w:r>
    </w:p>
    <w:p w:rsid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5A37">
        <w:rPr>
          <w:rFonts w:ascii="Times New Roman" w:hAnsi="Times New Roman" w:cs="Times New Roman"/>
        </w:rPr>
        <w:t xml:space="preserve">·   </w:t>
      </w:r>
      <w:proofErr w:type="gramStart"/>
      <w:r w:rsidR="0021458A" w:rsidRPr="00E85A37">
        <w:rPr>
          <w:rFonts w:ascii="Times New Roman" w:hAnsi="Times New Roman" w:cs="Times New Roman"/>
        </w:rPr>
        <w:t>вертикальном</w:t>
      </w:r>
      <w:proofErr w:type="gramEnd"/>
      <w:r w:rsidR="0021458A" w:rsidRPr="00E85A37">
        <w:rPr>
          <w:rFonts w:ascii="Times New Roman" w:hAnsi="Times New Roman" w:cs="Times New Roman"/>
        </w:rPr>
        <w:t xml:space="preserve"> (от ВИЧ-инфицированной матери ребенку во время беременности, родов, кормления).</w:t>
      </w:r>
    </w:p>
    <w:p w:rsid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A37" w:rsidRPr="000C00AE" w:rsidRDefault="00134FB0" w:rsidP="000C00AE">
      <w:pPr>
        <w:spacing w:after="0" w:line="240" w:lineRule="auto"/>
        <w:jc w:val="both"/>
        <w:rPr>
          <w:rFonts w:ascii="Bookman Old Style" w:hAnsi="Bookman Old Style" w:cs="Times New Roman"/>
          <w:b/>
          <w:bCs/>
          <w:i/>
          <w:color w:val="C00000"/>
        </w:rPr>
      </w:pPr>
      <w:r w:rsidRPr="000C00AE">
        <w:rPr>
          <w:rFonts w:ascii="Bookman Old Style" w:hAnsi="Bookman Old Style" w:cs="Times New Roman"/>
          <w:b/>
          <w:bCs/>
          <w:i/>
          <w:color w:val="C00000"/>
        </w:rPr>
        <w:t>ВИЧ – инфекция распространяется:</w:t>
      </w:r>
    </w:p>
    <w:p w:rsidR="000C00AE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5A37" w:rsidRPr="00E85A37" w:rsidRDefault="002C3FC8" w:rsidP="000C00A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5078095</wp:posOffset>
            </wp:positionH>
            <wp:positionV relativeFrom="paragraph">
              <wp:posOffset>55245</wp:posOffset>
            </wp:positionV>
            <wp:extent cx="1412875" cy="1569720"/>
            <wp:effectExtent l="19050" t="0" r="0" b="0"/>
            <wp:wrapTight wrapText="bothSides">
              <wp:wrapPolygon edited="0">
                <wp:start x="-291" y="0"/>
                <wp:lineTo x="-291" y="21233"/>
                <wp:lineTo x="21551" y="21233"/>
                <wp:lineTo x="21551" y="0"/>
                <wp:lineTo x="-291" y="0"/>
              </wp:wrapPolygon>
            </wp:wrapTight>
            <wp:docPr id="1" name="Рисунок 1" descr="D:\Documents and Settings\Ноутбук\Рабочий стол\image_jpeg_147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оутбук\Рабочий стол\image_jpeg_1470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5A37" w:rsidRPr="00E85A37">
        <w:rPr>
          <w:rFonts w:ascii="Times New Roman" w:hAnsi="Times New Roman" w:cs="Times New Roman"/>
          <w:b/>
          <w:bCs/>
        </w:rPr>
        <w:t>При незащищённых половых контактах</w:t>
      </w:r>
    </w:p>
    <w:p w:rsidR="00E85A37" w:rsidRPr="00E85A37" w:rsidRDefault="00134FB0" w:rsidP="000C00A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E85A37">
        <w:rPr>
          <w:rFonts w:ascii="Times New Roman" w:hAnsi="Times New Roman" w:cs="Times New Roman"/>
          <w:b/>
          <w:bCs/>
        </w:rPr>
        <w:t>При попадании заражённой крови в кровь и на повреждённые покровы и слизистые здорового человека:</w:t>
      </w:r>
    </w:p>
    <w:p w:rsidR="00E85A37" w:rsidRPr="002C3FC8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4FB0" w:rsidRPr="00E85A37">
        <w:rPr>
          <w:rFonts w:ascii="Times New Roman" w:hAnsi="Times New Roman" w:cs="Times New Roman"/>
          <w:bCs/>
        </w:rPr>
        <w:t>через загрязнённые шприц</w:t>
      </w:r>
      <w:r w:rsidR="00E85A37">
        <w:rPr>
          <w:rFonts w:ascii="Times New Roman" w:hAnsi="Times New Roman" w:cs="Times New Roman"/>
          <w:bCs/>
        </w:rPr>
        <w:t>ы, иглы и другой инструментарий</w:t>
      </w:r>
      <w:r w:rsidR="002C3FC8" w:rsidRPr="002C3F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85A37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4FB0" w:rsidRPr="0021458A">
        <w:rPr>
          <w:rFonts w:ascii="Times New Roman" w:hAnsi="Times New Roman" w:cs="Times New Roman"/>
          <w:bCs/>
        </w:rPr>
        <w:t xml:space="preserve">при прокалывании ушей, </w:t>
      </w:r>
      <w:proofErr w:type="spellStart"/>
      <w:r w:rsidR="00134FB0" w:rsidRPr="0021458A">
        <w:rPr>
          <w:rFonts w:ascii="Times New Roman" w:hAnsi="Times New Roman" w:cs="Times New Roman"/>
          <w:bCs/>
        </w:rPr>
        <w:t>пирсинга</w:t>
      </w:r>
      <w:proofErr w:type="spellEnd"/>
      <w:r w:rsidR="00134FB0" w:rsidRPr="0021458A">
        <w:rPr>
          <w:rFonts w:ascii="Times New Roman" w:hAnsi="Times New Roman" w:cs="Times New Roman"/>
          <w:bCs/>
        </w:rPr>
        <w:t>, нанесения татуировок;</w:t>
      </w:r>
    </w:p>
    <w:p w:rsidR="00E85A37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4FB0" w:rsidRPr="0021458A">
        <w:rPr>
          <w:rFonts w:ascii="Times New Roman" w:hAnsi="Times New Roman" w:cs="Times New Roman"/>
          <w:bCs/>
        </w:rPr>
        <w:t>во время обряда братания, драк;</w:t>
      </w:r>
    </w:p>
    <w:p w:rsidR="00E85A37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-ч</w:t>
      </w:r>
      <w:r w:rsidR="00134FB0" w:rsidRPr="0021458A">
        <w:rPr>
          <w:rFonts w:ascii="Times New Roman" w:hAnsi="Times New Roman" w:cs="Times New Roman"/>
          <w:bCs/>
        </w:rPr>
        <w:t>ерез загрязнённое кровью лезвие бритвы, маникюрные принадлежности;</w:t>
      </w:r>
    </w:p>
    <w:p w:rsidR="00E85A37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4FB0" w:rsidRPr="0021458A">
        <w:rPr>
          <w:rFonts w:ascii="Times New Roman" w:hAnsi="Times New Roman" w:cs="Times New Roman"/>
          <w:bCs/>
        </w:rPr>
        <w:t>через чужие зубные щётки;</w:t>
      </w:r>
    </w:p>
    <w:p w:rsidR="00E85A37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4FB0" w:rsidRPr="0021458A">
        <w:rPr>
          <w:rFonts w:ascii="Times New Roman" w:hAnsi="Times New Roman" w:cs="Times New Roman"/>
          <w:bCs/>
        </w:rPr>
        <w:t>при переливании крови;</w:t>
      </w:r>
    </w:p>
    <w:p w:rsidR="00E85A37" w:rsidRDefault="000C00AE" w:rsidP="000C00A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134FB0" w:rsidRPr="0021458A">
        <w:rPr>
          <w:rFonts w:ascii="Times New Roman" w:hAnsi="Times New Roman" w:cs="Times New Roman"/>
          <w:bCs/>
        </w:rPr>
        <w:t xml:space="preserve">при попадании любой биологической жидкости от </w:t>
      </w:r>
      <w:proofErr w:type="gramStart"/>
      <w:r w:rsidR="00134FB0" w:rsidRPr="0021458A">
        <w:rPr>
          <w:rFonts w:ascii="Times New Roman" w:hAnsi="Times New Roman" w:cs="Times New Roman"/>
          <w:bCs/>
        </w:rPr>
        <w:t>ВИЧ-инфицированного</w:t>
      </w:r>
      <w:proofErr w:type="gramEnd"/>
      <w:r w:rsidR="00134FB0" w:rsidRPr="0021458A">
        <w:rPr>
          <w:rFonts w:ascii="Times New Roman" w:hAnsi="Times New Roman" w:cs="Times New Roman"/>
          <w:bCs/>
        </w:rPr>
        <w:t xml:space="preserve"> на кожу и слизистые при наличии на них микротравм.</w:t>
      </w:r>
    </w:p>
    <w:p w:rsidR="00E85A37" w:rsidRDefault="00134FB0" w:rsidP="000C00AE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E85A37">
        <w:rPr>
          <w:rFonts w:ascii="Times New Roman" w:hAnsi="Times New Roman" w:cs="Times New Roman"/>
          <w:b/>
          <w:bCs/>
        </w:rPr>
        <w:t>От инфицированной матери ребёнку во время беременности, при родах и во время кормления грудью.</w:t>
      </w:r>
    </w:p>
    <w:p w:rsid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458A" w:rsidRPr="000C00AE" w:rsidRDefault="0021458A" w:rsidP="000C00AE">
      <w:pPr>
        <w:spacing w:after="0" w:line="240" w:lineRule="auto"/>
        <w:jc w:val="both"/>
        <w:rPr>
          <w:rFonts w:ascii="Bookman Old Style" w:hAnsi="Bookman Old Style" w:cs="Times New Roman"/>
          <w:b/>
          <w:bCs/>
          <w:i/>
          <w:color w:val="C00000"/>
        </w:rPr>
      </w:pPr>
      <w:proofErr w:type="gramStart"/>
      <w:r w:rsidRPr="000C00AE">
        <w:rPr>
          <w:rFonts w:ascii="Bookman Old Style" w:hAnsi="Bookman Old Style" w:cs="Times New Roman"/>
          <w:b/>
          <w:i/>
          <w:color w:val="C00000"/>
        </w:rPr>
        <w:t>Пути</w:t>
      </w:r>
      <w:proofErr w:type="gramEnd"/>
      <w:r w:rsidRPr="000C00AE">
        <w:rPr>
          <w:rFonts w:ascii="Bookman Old Style" w:hAnsi="Bookman Old Style" w:cs="Times New Roman"/>
          <w:b/>
          <w:i/>
          <w:color w:val="C00000"/>
        </w:rPr>
        <w:t xml:space="preserve"> которыми ВИЧ-инфекция не передается</w:t>
      </w:r>
      <w:r w:rsidR="00E85A37" w:rsidRPr="000C00AE">
        <w:rPr>
          <w:rFonts w:ascii="Bookman Old Style" w:hAnsi="Bookman Old Style" w:cs="Times New Roman"/>
          <w:b/>
          <w:i/>
          <w:color w:val="C00000"/>
        </w:rPr>
        <w:t>:</w:t>
      </w:r>
    </w:p>
    <w:p w:rsidR="00117AAF" w:rsidRPr="000C00AE" w:rsidRDefault="00117AAF" w:rsidP="000C00AE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Рукопожатие</w:t>
      </w:r>
      <w:r w:rsidR="00117AAF" w:rsidRPr="00117AAF">
        <w:rPr>
          <w:rFonts w:ascii="Times New Roman" w:hAnsi="Times New Roman" w:cs="Times New Roman"/>
        </w:rPr>
        <w:t xml:space="preserve"> – безопасно; заражение возможно только при соприкосновении двух ладоней, на </w:t>
      </w:r>
      <w:proofErr w:type="gramStart"/>
      <w:r w:rsidR="00117AAF" w:rsidRPr="00117AAF">
        <w:rPr>
          <w:rFonts w:ascii="Times New Roman" w:hAnsi="Times New Roman" w:cs="Times New Roman"/>
        </w:rPr>
        <w:t>каждой</w:t>
      </w:r>
      <w:proofErr w:type="gramEnd"/>
      <w:r w:rsidR="00117AAF" w:rsidRPr="00117AAF">
        <w:rPr>
          <w:rFonts w:ascii="Times New Roman" w:hAnsi="Times New Roman" w:cs="Times New Roman"/>
        </w:rPr>
        <w:t xml:space="preserve"> из которой есть открытая рана, что практически не возможно.</w:t>
      </w: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 xml:space="preserve">Купание </w:t>
      </w:r>
      <w:r w:rsidR="00117AAF" w:rsidRPr="00117AAF">
        <w:rPr>
          <w:rFonts w:ascii="Times New Roman" w:hAnsi="Times New Roman" w:cs="Times New Roman"/>
        </w:rPr>
        <w:t xml:space="preserve">в бассейне, море, озере, речке, пребывание в бане, сауне одновременно с ВИЧ-инфицированным человеком – безопасно, поскольку в воде и на воздухе вирус нежизнеспособен и быстро </w:t>
      </w:r>
      <w:proofErr w:type="spellStart"/>
      <w:r w:rsidR="00117AAF" w:rsidRPr="00117AAF">
        <w:rPr>
          <w:rFonts w:ascii="Times New Roman" w:hAnsi="Times New Roman" w:cs="Times New Roman"/>
        </w:rPr>
        <w:t>гибнет</w:t>
      </w:r>
      <w:proofErr w:type="gramStart"/>
      <w:r w:rsidR="00117AAF" w:rsidRPr="00117AAF">
        <w:rPr>
          <w:rFonts w:ascii="Times New Roman" w:hAnsi="Times New Roman" w:cs="Times New Roman"/>
        </w:rPr>
        <w:t>.К</w:t>
      </w:r>
      <w:proofErr w:type="gramEnd"/>
      <w:r w:rsidR="00117AAF" w:rsidRPr="00117AAF">
        <w:rPr>
          <w:rFonts w:ascii="Times New Roman" w:hAnsi="Times New Roman" w:cs="Times New Roman"/>
        </w:rPr>
        <w:t>онтакт</w:t>
      </w:r>
      <w:proofErr w:type="spellEnd"/>
      <w:r w:rsidR="00117AAF" w:rsidRPr="00117AAF">
        <w:rPr>
          <w:rFonts w:ascii="Times New Roman" w:hAnsi="Times New Roman" w:cs="Times New Roman"/>
        </w:rPr>
        <w:t xml:space="preserve"> с потом ВИЧ-инфицированного – безопасен; слишком мало вирусов.</w:t>
      </w: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Пользование общими столовыми приборами</w:t>
      </w:r>
      <w:r w:rsidR="00117AAF" w:rsidRPr="00117AAF">
        <w:rPr>
          <w:rFonts w:ascii="Times New Roman" w:hAnsi="Times New Roman" w:cs="Times New Roman"/>
        </w:rPr>
        <w:t>, общей посудой дома, в кафе, ресторане - безопасно, так как количество вируса в слюне больного недостаточно для инфицирования, вирус нежизнеспособен и быстро гибнет в окружающей среде.</w:t>
      </w: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Укусы кровососущих насекомых – безопасны</w:t>
      </w:r>
      <w:r w:rsidR="00117AAF" w:rsidRPr="00117AAF">
        <w:rPr>
          <w:rFonts w:ascii="Times New Roman" w:hAnsi="Times New Roman" w:cs="Times New Roman"/>
        </w:rPr>
        <w:t>; слюна насекомых не содержит крови и, соответственно, не может передавать вирус. Ни одного случая передачи ВИЧ комарами и другими кровососущими насекомыми не зарегистрировано.</w:t>
      </w:r>
    </w:p>
    <w:p w:rsidR="00E85A37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Поцелуи (в щеку, в губы)</w:t>
      </w:r>
      <w:r w:rsidR="00117AAF" w:rsidRPr="00117AAF">
        <w:rPr>
          <w:rFonts w:ascii="Times New Roman" w:hAnsi="Times New Roman" w:cs="Times New Roman"/>
        </w:rPr>
        <w:t xml:space="preserve"> – безопасны, поскольку слюна не содержит вирус в количестве, необходимом для инфицирования. Теоретический риск заражения присутствует в том случае, если у обоих партнеров в кровь искусаны губы и языки.</w:t>
      </w: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Сон в одной постели</w:t>
      </w:r>
      <w:r w:rsidR="00117AAF" w:rsidRPr="00117AAF">
        <w:rPr>
          <w:rFonts w:ascii="Times New Roman" w:hAnsi="Times New Roman" w:cs="Times New Roman"/>
        </w:rPr>
        <w:t>, использование общего постельного белья, объятия – безопасны.</w:t>
      </w: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Риск заражения во время гинекологического осмотра</w:t>
      </w:r>
      <w:r w:rsidR="00117AAF" w:rsidRPr="00117AAF">
        <w:rPr>
          <w:rFonts w:ascii="Times New Roman" w:hAnsi="Times New Roman" w:cs="Times New Roman"/>
        </w:rPr>
        <w:t xml:space="preserve"> и взятия мазков из влагалища и цервикального канала – практический нулевой, поскольку с этой целью используется одноразовый или многоразовый стерилизованный медицинский инструментарий.</w:t>
      </w:r>
    </w:p>
    <w:p w:rsidR="00117AAF" w:rsidRP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Общение с домашними животными безопасно</w:t>
      </w:r>
      <w:r w:rsidR="00117AAF" w:rsidRPr="00117AAF">
        <w:rPr>
          <w:rFonts w:ascii="Times New Roman" w:hAnsi="Times New Roman" w:cs="Times New Roman"/>
        </w:rPr>
        <w:t>. Кошки, собаки и прочие домашние любимцы не переносят ВИЧ-инфекцию.</w:t>
      </w:r>
    </w:p>
    <w:p w:rsidR="00117AAF" w:rsidRDefault="000C00AE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117AAF" w:rsidRPr="00E85A37">
        <w:rPr>
          <w:rFonts w:ascii="Times New Roman" w:hAnsi="Times New Roman" w:cs="Times New Roman"/>
          <w:b/>
        </w:rPr>
        <w:t>Заражение ВИЧ-инфекций через дверные ручки</w:t>
      </w:r>
      <w:r w:rsidR="00117AAF" w:rsidRPr="00117AAF">
        <w:rPr>
          <w:rFonts w:ascii="Times New Roman" w:hAnsi="Times New Roman" w:cs="Times New Roman"/>
        </w:rPr>
        <w:t>, поручни в метро и другом общественном транспорте невозможно.</w:t>
      </w:r>
    </w:p>
    <w:p w:rsidR="00E85A37" w:rsidRDefault="00E85A37" w:rsidP="000C00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0AE" w:rsidRPr="000C00AE" w:rsidRDefault="0021458A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u w:val="single"/>
        </w:rPr>
      </w:pPr>
      <w:r w:rsidRPr="000C00AE">
        <w:rPr>
          <w:rFonts w:ascii="Bookman Old Style" w:hAnsi="Bookman Old Style" w:cs="Times New Roman"/>
          <w:b/>
          <w:i/>
          <w:u w:val="single"/>
        </w:rPr>
        <w:t>Меры профилактики</w:t>
      </w:r>
    </w:p>
    <w:p w:rsidR="000C00AE" w:rsidRPr="000C00AE" w:rsidRDefault="000C00AE" w:rsidP="000C00AE">
      <w:pPr>
        <w:spacing w:after="0" w:line="240" w:lineRule="auto"/>
        <w:jc w:val="center"/>
        <w:rPr>
          <w:rFonts w:ascii="Bookman Old Style" w:hAnsi="Bookman Old Style" w:cs="Times New Roman"/>
          <w:b/>
          <w:i/>
          <w:u w:val="single"/>
        </w:rPr>
      </w:pPr>
    </w:p>
    <w:p w:rsidR="000C00AE" w:rsidRDefault="0021458A" w:rsidP="000C00AE">
      <w:pPr>
        <w:spacing w:after="0" w:line="240" w:lineRule="auto"/>
        <w:jc w:val="both"/>
        <w:rPr>
          <w:rFonts w:ascii="Arno Pro Caption" w:hAnsi="Arno Pro Caption" w:cs="Times New Roman"/>
          <w:b/>
          <w:i/>
          <w:u w:val="single"/>
        </w:rPr>
      </w:pPr>
      <w:r w:rsidRPr="0021458A">
        <w:rPr>
          <w:rFonts w:ascii="Times New Roman" w:hAnsi="Times New Roman" w:cs="Times New Roman"/>
        </w:rPr>
        <w:t>В мире пока еще не изобретены лекарства и вакцины, которые могли бы излечить от ВИЧ-инфекции или предупредить заражение. Исход болезни смертелен. Только безопасное поведение и ответственное отношение к своему здоровью защитят от заражения вирусом иммунодефицита человека.</w:t>
      </w:r>
      <w:r w:rsidRPr="0021458A">
        <w:t xml:space="preserve"> </w:t>
      </w:r>
      <w:r w:rsidR="00E85A37">
        <w:rPr>
          <w:rFonts w:ascii="Times New Roman" w:hAnsi="Times New Roman" w:cs="Times New Roman"/>
        </w:rPr>
        <w:t>У человека, н</w:t>
      </w:r>
      <w:r w:rsidRPr="0021458A">
        <w:rPr>
          <w:rFonts w:ascii="Times New Roman" w:hAnsi="Times New Roman" w:cs="Times New Roman"/>
        </w:rPr>
        <w:t>е имеющего половых контактов и не практикующего внутривенное введение наркотиков, риск зара</w:t>
      </w:r>
      <w:r w:rsidR="00E85A37">
        <w:rPr>
          <w:rFonts w:ascii="Times New Roman" w:hAnsi="Times New Roman" w:cs="Times New Roman"/>
        </w:rPr>
        <w:t>жения ВИЧ равен нулю.</w:t>
      </w:r>
    </w:p>
    <w:p w:rsidR="000C00AE" w:rsidRDefault="0021458A" w:rsidP="000C00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458A">
        <w:rPr>
          <w:rFonts w:ascii="Times New Roman" w:hAnsi="Times New Roman" w:cs="Times New Roman"/>
        </w:rPr>
        <w:t>Р</w:t>
      </w:r>
      <w:r w:rsidR="00E85A37">
        <w:rPr>
          <w:rFonts w:ascii="Times New Roman" w:hAnsi="Times New Roman" w:cs="Times New Roman"/>
        </w:rPr>
        <w:t>анние половые связи могут привес</w:t>
      </w:r>
      <w:r w:rsidRPr="0021458A">
        <w:rPr>
          <w:rFonts w:ascii="Times New Roman" w:hAnsi="Times New Roman" w:cs="Times New Roman"/>
        </w:rPr>
        <w:t>ти к нежел</w:t>
      </w:r>
      <w:r w:rsidR="00E85A37">
        <w:rPr>
          <w:rFonts w:ascii="Times New Roman" w:hAnsi="Times New Roman" w:cs="Times New Roman"/>
        </w:rPr>
        <w:t>ательной беременности. Заражение</w:t>
      </w:r>
      <w:r w:rsidRPr="0021458A">
        <w:rPr>
          <w:rFonts w:ascii="Times New Roman" w:hAnsi="Times New Roman" w:cs="Times New Roman"/>
        </w:rPr>
        <w:t xml:space="preserve"> венерическими заболеваниями, </w:t>
      </w:r>
      <w:proofErr w:type="spellStart"/>
      <w:r w:rsidRPr="0021458A">
        <w:rPr>
          <w:rFonts w:ascii="Times New Roman" w:hAnsi="Times New Roman" w:cs="Times New Roman"/>
        </w:rPr>
        <w:t>СПИДом</w:t>
      </w:r>
      <w:proofErr w:type="spellEnd"/>
      <w:r w:rsidRPr="0021458A">
        <w:rPr>
          <w:rFonts w:ascii="Times New Roman" w:hAnsi="Times New Roman" w:cs="Times New Roman"/>
        </w:rPr>
        <w:t>. Надо ли это нашим детям? Готовы ли они стать сами родителями. Поэтому основой в предупреждении заражения ВИЧ должно быть:</w:t>
      </w:r>
    </w:p>
    <w:p w:rsidR="000C00AE" w:rsidRDefault="0021458A" w:rsidP="000C00A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C00AE">
        <w:rPr>
          <w:rFonts w:ascii="Times New Roman" w:hAnsi="Times New Roman" w:cs="Times New Roman"/>
        </w:rPr>
        <w:t>Безопасное и ответственное поведение, здоровый образ жизни.</w:t>
      </w:r>
    </w:p>
    <w:p w:rsidR="000C00AE" w:rsidRDefault="002C3FC8" w:rsidP="000C00A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-64770</wp:posOffset>
            </wp:positionV>
            <wp:extent cx="1642745" cy="1103630"/>
            <wp:effectExtent l="19050" t="0" r="0" b="0"/>
            <wp:wrapTight wrapText="bothSides">
              <wp:wrapPolygon edited="0">
                <wp:start x="-250" y="0"/>
                <wp:lineTo x="-250" y="21252"/>
                <wp:lineTo x="21542" y="21252"/>
                <wp:lineTo x="21542" y="0"/>
                <wp:lineTo x="-250" y="0"/>
              </wp:wrapPolygon>
            </wp:wrapTight>
            <wp:docPr id="2" name="Рисунок 2" descr="D:\Documents and Settings\Ноутбук\Рабочий стол\26-11-20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Ноутбук\Рабочий стол\26-11-201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458A" w:rsidRPr="000C00AE">
        <w:rPr>
          <w:rFonts w:ascii="Times New Roman" w:hAnsi="Times New Roman" w:cs="Times New Roman"/>
        </w:rPr>
        <w:t xml:space="preserve">Исключение ранних половых отношений. (Воздержание от половых отношений до вступления в брак способствует созданию настоящих глубоких отношений, развивать терпение и самоконтроль, открывать возможность радоваться юности, поможет осознать уникальность супружеских отношений, </w:t>
      </w:r>
      <w:proofErr w:type="gramStart"/>
      <w:r w:rsidR="0021458A" w:rsidRPr="000C00AE">
        <w:rPr>
          <w:rFonts w:ascii="Times New Roman" w:hAnsi="Times New Roman" w:cs="Times New Roman"/>
        </w:rPr>
        <w:t>избавить от страха заразиться</w:t>
      </w:r>
      <w:proofErr w:type="gramEnd"/>
      <w:r w:rsidR="0021458A" w:rsidRPr="000C00AE">
        <w:rPr>
          <w:rFonts w:ascii="Times New Roman" w:hAnsi="Times New Roman" w:cs="Times New Roman"/>
        </w:rPr>
        <w:t xml:space="preserve"> инфекциями, передаваемыми половым путем и их последствий.)</w:t>
      </w:r>
    </w:p>
    <w:p w:rsidR="000C00AE" w:rsidRDefault="0021458A" w:rsidP="000C00A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C00AE">
        <w:rPr>
          <w:rFonts w:ascii="Times New Roman" w:hAnsi="Times New Roman" w:cs="Times New Roman"/>
        </w:rPr>
        <w:t>Соблюдение верности в браке.</w:t>
      </w:r>
    </w:p>
    <w:p w:rsidR="000C00AE" w:rsidRDefault="0021458A" w:rsidP="000C00A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C00AE">
        <w:rPr>
          <w:rFonts w:ascii="Times New Roman" w:hAnsi="Times New Roman" w:cs="Times New Roman"/>
        </w:rPr>
        <w:t>Использование презервативов при случайных половых контактах.</w:t>
      </w:r>
    </w:p>
    <w:p w:rsidR="0021458A" w:rsidRPr="000C00AE" w:rsidRDefault="000C00AE" w:rsidP="000C00AE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21458A" w:rsidRPr="000C00AE">
        <w:rPr>
          <w:rFonts w:ascii="Times New Roman" w:hAnsi="Times New Roman" w:cs="Times New Roman"/>
        </w:rPr>
        <w:t>спользование индивидуальных предметов личной гигиены.</w:t>
      </w:r>
    </w:p>
    <w:p w:rsidR="00117AAF" w:rsidRDefault="00117AAF" w:rsidP="000C00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245B" w:rsidRDefault="000C00AE" w:rsidP="000C00AE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  <w:r w:rsidRPr="000C00AE">
        <w:rPr>
          <w:rFonts w:ascii="Bookman Old Style" w:hAnsi="Bookman Old Style" w:cs="Times New Roman"/>
          <w:b/>
          <w:color w:val="C00000"/>
        </w:rPr>
        <w:t xml:space="preserve">Помните: любую болезнь проще предупредить, чем лечить. </w:t>
      </w:r>
    </w:p>
    <w:p w:rsidR="000C00AE" w:rsidRPr="000C00AE" w:rsidRDefault="000C00AE" w:rsidP="000C00AE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  <w:r w:rsidRPr="000C00AE">
        <w:rPr>
          <w:rFonts w:ascii="Bookman Old Style" w:hAnsi="Bookman Old Style" w:cs="Times New Roman"/>
          <w:b/>
          <w:color w:val="C00000"/>
        </w:rPr>
        <w:t>Мудрость этого изречения трудно недооценить.</w:t>
      </w:r>
    </w:p>
    <w:p w:rsidR="00117AAF" w:rsidRPr="000C00AE" w:rsidRDefault="00117AAF" w:rsidP="000C00AE">
      <w:pPr>
        <w:spacing w:after="0" w:line="240" w:lineRule="auto"/>
        <w:jc w:val="both"/>
        <w:rPr>
          <w:rFonts w:ascii="Bookman Old Style" w:hAnsi="Bookman Old Style" w:cs="Times New Roman"/>
          <w:b/>
          <w:color w:val="C00000"/>
        </w:rPr>
      </w:pPr>
    </w:p>
    <w:p w:rsidR="00117AAF" w:rsidRPr="000C00AE" w:rsidRDefault="00117AAF" w:rsidP="000C00AE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117AAF" w:rsidRPr="000C00AE" w:rsidRDefault="00117AAF" w:rsidP="000C00AE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  <w:r w:rsidRPr="000C00AE">
        <w:rPr>
          <w:rFonts w:ascii="Bookman Old Style" w:hAnsi="Bookman Old Style" w:cs="Times New Roman"/>
          <w:b/>
          <w:color w:val="C00000"/>
        </w:rPr>
        <w:t>СОХРАНИТЕ СВОЕ ЗДОРОВЬЕ!</w:t>
      </w:r>
    </w:p>
    <w:p w:rsidR="00117AAF" w:rsidRPr="000C00AE" w:rsidRDefault="00117AAF" w:rsidP="000C00AE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  <w:r w:rsidRPr="000C00AE">
        <w:rPr>
          <w:rFonts w:ascii="Bookman Old Style" w:hAnsi="Bookman Old Style" w:cs="Times New Roman"/>
          <w:b/>
          <w:color w:val="C00000"/>
        </w:rPr>
        <w:t>СОХРАНИТЕ РАДОСТЬ ЖИЗНИ!</w:t>
      </w:r>
    </w:p>
    <w:p w:rsidR="008F2843" w:rsidRPr="000C00AE" w:rsidRDefault="008F2843" w:rsidP="000C00AE">
      <w:pPr>
        <w:spacing w:after="0" w:line="240" w:lineRule="auto"/>
        <w:jc w:val="center"/>
        <w:rPr>
          <w:rFonts w:ascii="Bookman Old Style" w:hAnsi="Bookman Old Style" w:cs="Times New Roman"/>
          <w:b/>
          <w:color w:val="C00000"/>
        </w:rPr>
      </w:pPr>
    </w:p>
    <w:p w:rsidR="000C00AE" w:rsidRPr="000C00AE" w:rsidRDefault="000C00AE" w:rsidP="000C00AE">
      <w:pPr>
        <w:spacing w:after="0" w:line="240" w:lineRule="auto"/>
        <w:jc w:val="right"/>
        <w:rPr>
          <w:rFonts w:ascii="Bookman Old Style" w:hAnsi="Bookman Old Style" w:cs="Times New Roman"/>
          <w:i/>
        </w:rPr>
      </w:pPr>
      <w:r w:rsidRPr="000C00AE">
        <w:rPr>
          <w:rFonts w:ascii="Bookman Old Style" w:hAnsi="Bookman Old Style" w:cs="Times New Roman"/>
          <w:i/>
        </w:rPr>
        <w:t xml:space="preserve">Материал подготовила педагог-психолог </w:t>
      </w:r>
    </w:p>
    <w:p w:rsidR="000C00AE" w:rsidRPr="000C00AE" w:rsidRDefault="000C00AE" w:rsidP="000C00AE">
      <w:pPr>
        <w:spacing w:after="0" w:line="240" w:lineRule="auto"/>
        <w:jc w:val="right"/>
        <w:rPr>
          <w:rFonts w:ascii="Bookman Old Style" w:hAnsi="Bookman Old Style" w:cs="Times New Roman"/>
          <w:i/>
        </w:rPr>
      </w:pPr>
      <w:r w:rsidRPr="000C00AE">
        <w:rPr>
          <w:rFonts w:ascii="Bookman Old Style" w:hAnsi="Bookman Old Style" w:cs="Times New Roman"/>
          <w:i/>
        </w:rPr>
        <w:t>БОУ ВО «Тотемский центр ПМСС» Карелина А.Н.</w:t>
      </w:r>
    </w:p>
    <w:sectPr w:rsidR="000C00AE" w:rsidRPr="000C00AE" w:rsidSect="000C00A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26BE8"/>
    <w:multiLevelType w:val="hybridMultilevel"/>
    <w:tmpl w:val="7B248DC4"/>
    <w:lvl w:ilvl="0" w:tplc="D57203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5A537459"/>
    <w:multiLevelType w:val="hybridMultilevel"/>
    <w:tmpl w:val="0B0667CE"/>
    <w:lvl w:ilvl="0" w:tplc="FE0E06B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D957758"/>
    <w:multiLevelType w:val="hybridMultilevel"/>
    <w:tmpl w:val="EE6A1F06"/>
    <w:lvl w:ilvl="0" w:tplc="041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6E741684"/>
    <w:multiLevelType w:val="hybridMultilevel"/>
    <w:tmpl w:val="D0FE32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731C26"/>
    <w:multiLevelType w:val="hybridMultilevel"/>
    <w:tmpl w:val="8AA6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4FB0"/>
    <w:rsid w:val="00020CC9"/>
    <w:rsid w:val="000C00AE"/>
    <w:rsid w:val="00117AAF"/>
    <w:rsid w:val="00134FB0"/>
    <w:rsid w:val="0021458A"/>
    <w:rsid w:val="002C3FC8"/>
    <w:rsid w:val="0032245B"/>
    <w:rsid w:val="003D5E53"/>
    <w:rsid w:val="007A21A7"/>
    <w:rsid w:val="008F2843"/>
    <w:rsid w:val="00900542"/>
    <w:rsid w:val="00E8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5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2013-12-04T16:43:00Z</dcterms:created>
  <dcterms:modified xsi:type="dcterms:W3CDTF">2013-12-05T18:41:00Z</dcterms:modified>
</cp:coreProperties>
</file>